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FFD36" w14:textId="7129187E" w:rsidR="00D72913" w:rsidRDefault="00D72913" w:rsidP="00D72913">
      <w:pPr>
        <w:jc w:val="center"/>
      </w:pPr>
      <w:r>
        <w:rPr>
          <w:rFonts w:hint="eastAsia"/>
        </w:rPr>
        <w:t>リーファーコンテナによるミツバチ長距離輸送　Ｑ＆Ａ</w:t>
      </w:r>
    </w:p>
    <w:p w14:paraId="5D72550D" w14:textId="60B59436" w:rsidR="00D72913" w:rsidRDefault="00D72913" w:rsidP="00D72913">
      <w:pPr>
        <w:jc w:val="center"/>
      </w:pPr>
      <w:r>
        <w:rPr>
          <w:rFonts w:hint="eastAsia"/>
        </w:rPr>
        <w:t>（令和7年日蜂協</w:t>
      </w:r>
      <w:r w:rsidR="003F3F74">
        <w:rPr>
          <w:rFonts w:hint="eastAsia"/>
        </w:rPr>
        <w:t>総会前日の</w:t>
      </w:r>
      <w:r>
        <w:rPr>
          <w:rFonts w:hint="eastAsia"/>
        </w:rPr>
        <w:t>講演会での質疑</w:t>
      </w:r>
      <w:r w:rsidR="003F3F74">
        <w:rPr>
          <w:rFonts w:hint="eastAsia"/>
        </w:rPr>
        <w:t>内容</w:t>
      </w:r>
      <w:r w:rsidR="00EA3F59">
        <w:rPr>
          <w:rFonts w:hint="eastAsia"/>
        </w:rPr>
        <w:t>等</w:t>
      </w:r>
      <w:r>
        <w:rPr>
          <w:rFonts w:hint="eastAsia"/>
        </w:rPr>
        <w:t>）</w:t>
      </w:r>
    </w:p>
    <w:p w14:paraId="28E84771" w14:textId="77777777" w:rsidR="00D72913" w:rsidRPr="003F3F74" w:rsidRDefault="00D72913" w:rsidP="0013758C"/>
    <w:p w14:paraId="4E3A33D6" w14:textId="77777777" w:rsidR="00D72913" w:rsidRDefault="00D72913" w:rsidP="00D72913">
      <w:r>
        <w:rPr>
          <w:rFonts w:hint="eastAsia"/>
        </w:rPr>
        <w:t>①　輸送する前に蜜を抜いてから輸送したのか？</w:t>
      </w:r>
    </w:p>
    <w:p w14:paraId="29E36EB0" w14:textId="06C7D553" w:rsidR="00D72913" w:rsidRDefault="00D72913" w:rsidP="00D72913">
      <w:pPr>
        <w:ind w:firstLineChars="100" w:firstLine="240"/>
      </w:pPr>
      <w:r>
        <w:rPr>
          <w:rFonts w:hint="eastAsia"/>
        </w:rPr>
        <w:t>⇒単箱で輸送したが、通常飼っている状態、箱の両サイドに蜜がある状態で輸送した。</w:t>
      </w:r>
    </w:p>
    <w:p w14:paraId="151A1687" w14:textId="1DC4EBEE" w:rsidR="00D72913" w:rsidRDefault="00D72913" w:rsidP="00D72913">
      <w:pPr>
        <w:ind w:leftChars="100" w:left="480" w:hangingChars="100" w:hanging="240"/>
      </w:pPr>
      <w:r>
        <w:rPr>
          <w:rFonts w:hint="eastAsia"/>
        </w:rPr>
        <w:t>⇒継箱で3日前に蜜を抜いていた。</w:t>
      </w:r>
    </w:p>
    <w:p w14:paraId="24DF028D" w14:textId="77777777" w:rsidR="00D72913" w:rsidRPr="00A30A01" w:rsidRDefault="00D72913" w:rsidP="00D72913"/>
    <w:p w14:paraId="1A7195F8" w14:textId="7C4AC49F" w:rsidR="00D72913" w:rsidRDefault="00D72913" w:rsidP="00D72913">
      <w:r>
        <w:rPr>
          <w:rFonts w:hint="eastAsia"/>
        </w:rPr>
        <w:t>②　フェリーで運ぶ場合、コンテナを港まで引き取</w:t>
      </w:r>
      <w:r w:rsidR="003F3F74">
        <w:rPr>
          <w:rFonts w:hint="eastAsia"/>
        </w:rPr>
        <w:t>りに行かなけれ</w:t>
      </w:r>
      <w:r>
        <w:rPr>
          <w:rFonts w:hint="eastAsia"/>
        </w:rPr>
        <w:t>ばならないのか？</w:t>
      </w:r>
    </w:p>
    <w:p w14:paraId="12930E28" w14:textId="743E7437" w:rsidR="00D72913" w:rsidRDefault="00D72913" w:rsidP="00D72913">
      <w:pPr>
        <w:ind w:firstLineChars="100" w:firstLine="240"/>
      </w:pPr>
      <w:r>
        <w:rPr>
          <w:rFonts w:hint="eastAsia"/>
        </w:rPr>
        <w:t>⇒トレーラーで</w:t>
      </w:r>
      <w:r w:rsidR="003F3F74">
        <w:rPr>
          <w:rFonts w:hint="eastAsia"/>
        </w:rPr>
        <w:t>希望する</w:t>
      </w:r>
      <w:r>
        <w:rPr>
          <w:rFonts w:hint="eastAsia"/>
        </w:rPr>
        <w:t>蜂場まで運んでくれる。</w:t>
      </w:r>
    </w:p>
    <w:p w14:paraId="2E92DDD0" w14:textId="77777777" w:rsidR="00D72913" w:rsidRPr="00D72913" w:rsidRDefault="00D72913" w:rsidP="00D72913"/>
    <w:p w14:paraId="535440C4" w14:textId="7FD2D515" w:rsidR="00D72913" w:rsidRDefault="00D72913" w:rsidP="00D72913">
      <w:r>
        <w:rPr>
          <w:rFonts w:hint="eastAsia"/>
        </w:rPr>
        <w:t>③　積み</w:t>
      </w:r>
      <w:r w:rsidR="003F3F74">
        <w:rPr>
          <w:rFonts w:hint="eastAsia"/>
        </w:rPr>
        <w:t>込み</w:t>
      </w:r>
      <w:r>
        <w:rPr>
          <w:rFonts w:hint="eastAsia"/>
        </w:rPr>
        <w:t>の時間はどれくらい待ってもらえるのか？</w:t>
      </w:r>
    </w:p>
    <w:p w14:paraId="62456EA0" w14:textId="45289594" w:rsidR="00D72913" w:rsidRDefault="00D72913" w:rsidP="00D72913">
      <w:pPr>
        <w:ind w:leftChars="100" w:left="480" w:hangingChars="100" w:hanging="240"/>
      </w:pPr>
      <w:r>
        <w:rPr>
          <w:rFonts w:hint="eastAsia"/>
        </w:rPr>
        <w:t>⇒フェリーの出港時間があるので、積み込み時間を計算して来てもらうように依頼した方が良い。また、積み</w:t>
      </w:r>
      <w:r w:rsidR="003F3F74">
        <w:rPr>
          <w:rFonts w:hint="eastAsia"/>
        </w:rPr>
        <w:t>降ろし</w:t>
      </w:r>
      <w:r>
        <w:rPr>
          <w:rFonts w:hint="eastAsia"/>
        </w:rPr>
        <w:t>は素早くした方が、蜂に負担がかからないかと思う。</w:t>
      </w:r>
    </w:p>
    <w:p w14:paraId="1CB1DEA6" w14:textId="2892EBA4" w:rsidR="00D72913" w:rsidRDefault="00D72913" w:rsidP="00D72913">
      <w:pPr>
        <w:ind w:leftChars="100" w:left="480" w:hangingChars="100" w:hanging="240"/>
      </w:pPr>
      <w:r>
        <w:rPr>
          <w:rFonts w:hint="eastAsia"/>
        </w:rPr>
        <w:t>⇒パレットに事前に巣箱を積んでおき、フォークリフトで積み込めばとても早く積み降ろしができる。積み</w:t>
      </w:r>
      <w:r w:rsidR="003F3F74">
        <w:rPr>
          <w:rFonts w:hint="eastAsia"/>
        </w:rPr>
        <w:t>降ろしは</w:t>
      </w:r>
      <w:r>
        <w:rPr>
          <w:rFonts w:hint="eastAsia"/>
        </w:rPr>
        <w:t>コンテナの</w:t>
      </w:r>
      <w:r w:rsidR="003F3F74">
        <w:rPr>
          <w:rFonts w:hint="eastAsia"/>
        </w:rPr>
        <w:t>後部</w:t>
      </w:r>
      <w:r>
        <w:rPr>
          <w:rFonts w:hint="eastAsia"/>
        </w:rPr>
        <w:t>からしかできない。</w:t>
      </w:r>
    </w:p>
    <w:p w14:paraId="05BAA4A2" w14:textId="77777777" w:rsidR="00D72913" w:rsidRDefault="00D72913" w:rsidP="00D72913"/>
    <w:p w14:paraId="644A9D76" w14:textId="77777777" w:rsidR="00D72913" w:rsidRDefault="00D72913" w:rsidP="00D72913">
      <w:pPr>
        <w:ind w:left="240" w:hangingChars="100" w:hanging="240"/>
      </w:pPr>
      <w:r>
        <w:rPr>
          <w:rFonts w:hint="eastAsia"/>
        </w:rPr>
        <w:t>④　コンテナは1カ所積みの1カ所降ろしか？</w:t>
      </w:r>
    </w:p>
    <w:p w14:paraId="1D87A411" w14:textId="77777777" w:rsidR="00D72913" w:rsidRDefault="00D72913" w:rsidP="00D72913">
      <w:pPr>
        <w:ind w:leftChars="100" w:left="240"/>
      </w:pPr>
      <w:r>
        <w:rPr>
          <w:rFonts w:hint="eastAsia"/>
        </w:rPr>
        <w:t>⇒1カ所積みの1カ所降ろしになる。</w:t>
      </w:r>
    </w:p>
    <w:p w14:paraId="77ADDEBD" w14:textId="77777777" w:rsidR="00D72913" w:rsidRDefault="00D72913" w:rsidP="00D72913">
      <w:pPr>
        <w:ind w:left="240" w:hangingChars="100" w:hanging="240"/>
      </w:pPr>
    </w:p>
    <w:p w14:paraId="6446EC33" w14:textId="4C7E719B" w:rsidR="00D72913" w:rsidRDefault="00D72913" w:rsidP="00D72913">
      <w:pPr>
        <w:ind w:left="240" w:hangingChars="100" w:hanging="240"/>
      </w:pPr>
      <w:r>
        <w:rPr>
          <w:rFonts w:hint="eastAsia"/>
        </w:rPr>
        <w:t>⑤　フェリーを使わず、陸送だけで運んでくれるのか？</w:t>
      </w:r>
    </w:p>
    <w:p w14:paraId="0FE03DF7" w14:textId="77777777" w:rsidR="00D72913" w:rsidRDefault="00D72913" w:rsidP="00D72913">
      <w:pPr>
        <w:ind w:leftChars="100" w:left="240"/>
      </w:pPr>
      <w:r>
        <w:rPr>
          <w:rFonts w:hint="eastAsia"/>
        </w:rPr>
        <w:t>⇒ドライバーの運転時間の問題があるので、その都度相談となる。</w:t>
      </w:r>
    </w:p>
    <w:p w14:paraId="28B5F39D" w14:textId="77777777" w:rsidR="00D72913" w:rsidRDefault="00D72913" w:rsidP="00D72913"/>
    <w:p w14:paraId="57DF919C" w14:textId="5944F5ED" w:rsidR="00D72913" w:rsidRDefault="000D4192" w:rsidP="00D72913">
      <w:pPr>
        <w:ind w:left="240" w:hangingChars="100" w:hanging="240"/>
      </w:pPr>
      <w:r>
        <w:rPr>
          <w:rFonts w:hint="eastAsia"/>
        </w:rPr>
        <w:t>⑥</w:t>
      </w:r>
      <w:r w:rsidR="00D72913">
        <w:rPr>
          <w:rFonts w:hint="eastAsia"/>
        </w:rPr>
        <w:t xml:space="preserve">　コンテナの耐用年数はどれくらいなのか？コンテナ内のファンが止まることはないのか？</w:t>
      </w:r>
    </w:p>
    <w:p w14:paraId="36E202B6" w14:textId="6D49F5FB" w:rsidR="00D72913" w:rsidRDefault="00D72913" w:rsidP="00D72913">
      <w:pPr>
        <w:ind w:leftChars="100" w:left="480" w:hangingChars="100" w:hanging="240"/>
      </w:pPr>
      <w:r>
        <w:rPr>
          <w:rFonts w:hint="eastAsia"/>
        </w:rPr>
        <w:t>⇒耐用年数は20年くらいと聞いている。また、運送会社がコンテナのメンテナンスを随時行っている。</w:t>
      </w:r>
    </w:p>
    <w:p w14:paraId="178ECF52" w14:textId="77777777" w:rsidR="00D72913" w:rsidRPr="00D72913" w:rsidRDefault="00D72913" w:rsidP="00D72913"/>
    <w:p w14:paraId="5CB4300A" w14:textId="03FE2FE2" w:rsidR="00D72913" w:rsidRDefault="000D4192" w:rsidP="00D72913">
      <w:pPr>
        <w:ind w:left="240" w:hangingChars="100" w:hanging="240"/>
      </w:pPr>
      <w:r>
        <w:rPr>
          <w:rFonts w:hint="eastAsia"/>
        </w:rPr>
        <w:t>⑦</w:t>
      </w:r>
      <w:r w:rsidR="00D72913">
        <w:rPr>
          <w:rFonts w:hint="eastAsia"/>
        </w:rPr>
        <w:t xml:space="preserve">　積み上がった巣箱と天井の間に隙間は作っておいた方が良いのか？継箱を3段にして積み込んで運べそうか？</w:t>
      </w:r>
    </w:p>
    <w:p w14:paraId="07A3D2C4" w14:textId="18DF5397" w:rsidR="00D72913" w:rsidRDefault="00D72913" w:rsidP="00D72913">
      <w:pPr>
        <w:ind w:leftChars="100" w:left="480" w:hangingChars="100" w:hanging="240"/>
      </w:pPr>
      <w:r>
        <w:rPr>
          <w:rFonts w:hint="eastAsia"/>
        </w:rPr>
        <w:t>⇒可能であれば積み上がった巣箱と天井の間に隙間は作っておくようにして、コンテナ内の空気を循環させるようにした方が良いと思う</w:t>
      </w:r>
      <w:r w:rsidR="003F3F74">
        <w:rPr>
          <w:rFonts w:hint="eastAsia"/>
        </w:rPr>
        <w:t>が</w:t>
      </w:r>
      <w:r>
        <w:rPr>
          <w:rFonts w:hint="eastAsia"/>
        </w:rPr>
        <w:t>、継箱を3段積んで入れても大丈夫かと思う。</w:t>
      </w:r>
    </w:p>
    <w:p w14:paraId="32D96898" w14:textId="509A933B" w:rsidR="00D72913" w:rsidRDefault="00D72913" w:rsidP="00D72913">
      <w:pPr>
        <w:ind w:leftChars="100" w:left="480" w:hangingChars="100" w:hanging="240"/>
      </w:pPr>
      <w:r>
        <w:rPr>
          <w:rFonts w:hint="eastAsia"/>
        </w:rPr>
        <w:t>⇒試験では単箱5段積んだが、もっと積めると思う</w:t>
      </w:r>
      <w:r w:rsidR="003F3F74">
        <w:rPr>
          <w:rFonts w:hint="eastAsia"/>
        </w:rPr>
        <w:t>。</w:t>
      </w:r>
    </w:p>
    <w:p w14:paraId="313975BF" w14:textId="77777777" w:rsidR="000D4192" w:rsidRDefault="000D4192" w:rsidP="000D4192"/>
    <w:p w14:paraId="45788C1B" w14:textId="52164F10" w:rsidR="00D72913" w:rsidRDefault="000D4192" w:rsidP="000D4192">
      <w:pPr>
        <w:ind w:left="240" w:hangingChars="100" w:hanging="240"/>
      </w:pPr>
      <w:r>
        <w:rPr>
          <w:rFonts w:hint="eastAsia"/>
        </w:rPr>
        <w:t>⑧</w:t>
      </w:r>
      <w:r w:rsidR="00D72913">
        <w:rPr>
          <w:rFonts w:hint="eastAsia"/>
        </w:rPr>
        <w:t xml:space="preserve">　試験では、トラックドライバーの休憩中にコンテナ後部の観音扉を開けておいたとのことだったが、コンテナ内の温度は上がらなかったのか？</w:t>
      </w:r>
    </w:p>
    <w:p w14:paraId="32765E04" w14:textId="77777777" w:rsidR="00532566" w:rsidRPr="00532566" w:rsidRDefault="00532566" w:rsidP="00532566">
      <w:pPr>
        <w:ind w:leftChars="100" w:left="480" w:hangingChars="100" w:hanging="240"/>
      </w:pPr>
      <w:r w:rsidRPr="00532566">
        <w:rPr>
          <w:rFonts w:hint="eastAsia"/>
        </w:rPr>
        <w:t>⇒試験では、養蜂家の希望により、コンテナ内の空気の循環を促すために、ドライバーの休憩中に観音扉を10分程度開けてもらった。コンテナ内の温度は一時的に上がる。</w:t>
      </w:r>
    </w:p>
    <w:p w14:paraId="72B8BE6C" w14:textId="77777777" w:rsidR="00D72913" w:rsidRPr="007064E0" w:rsidRDefault="00D72913" w:rsidP="000D4192">
      <w:pPr>
        <w:ind w:leftChars="100" w:left="480" w:hangingChars="100" w:hanging="240"/>
      </w:pPr>
    </w:p>
    <w:p w14:paraId="57AE982F" w14:textId="77777777" w:rsidR="00D72913" w:rsidRPr="00D72913" w:rsidRDefault="00D72913" w:rsidP="000D4192">
      <w:pPr>
        <w:ind w:leftChars="100" w:left="480" w:hangingChars="100" w:hanging="240"/>
      </w:pPr>
    </w:p>
    <w:p w14:paraId="61C8DE62" w14:textId="77777777" w:rsidR="00745549" w:rsidRDefault="00745549" w:rsidP="000D4192"/>
    <w:p w14:paraId="6FF62154" w14:textId="5E749899" w:rsidR="000D4192" w:rsidRDefault="000D4192" w:rsidP="000D4192">
      <w:r>
        <w:rPr>
          <w:rFonts w:hint="eastAsia"/>
        </w:rPr>
        <w:lastRenderedPageBreak/>
        <w:t>⑨　パレットは自分たちで用意するのか？</w:t>
      </w:r>
    </w:p>
    <w:p w14:paraId="506992AB" w14:textId="5E977E1F" w:rsidR="000D4192" w:rsidRDefault="000D4192" w:rsidP="000D4192">
      <w:pPr>
        <w:ind w:leftChars="100" w:left="480" w:hangingChars="100" w:hanging="240"/>
      </w:pPr>
      <w:r>
        <w:rPr>
          <w:rFonts w:hint="eastAsia"/>
        </w:rPr>
        <w:t>⇒依頼者ご自身で用意していただく。なお、ジョルダータイプのコンテナの場合は、下が床にべったりつくタイプでしっかりと硬いパレットでないと使えない。ハンドリフトタイプの場合は、4つ四角い穴が開いているタイプ、もしくはスキットパレットしか使えない。</w:t>
      </w:r>
    </w:p>
    <w:p w14:paraId="69D42584" w14:textId="0DEF8BAC" w:rsidR="000D4192" w:rsidRDefault="000D4192" w:rsidP="0013758C"/>
    <w:p w14:paraId="0FF01C3F" w14:textId="2582D91A" w:rsidR="00D72913" w:rsidRPr="00AE1460" w:rsidRDefault="006B6D5B" w:rsidP="0013758C">
      <w:pPr>
        <w:rPr>
          <w:bdr w:val="single" w:sz="4" w:space="0" w:color="auto"/>
        </w:rPr>
      </w:pPr>
      <w:r>
        <w:rPr>
          <w:rFonts w:hint="eastAsia"/>
        </w:rPr>
        <w:t>●</w:t>
      </w:r>
      <w:r w:rsidRPr="006B6D5B">
        <w:rPr>
          <w:rFonts w:hint="eastAsia"/>
        </w:rPr>
        <w:t>ジョルダー・ハンドリフト・パレット</w:t>
      </w:r>
      <w:r w:rsidR="00797114">
        <w:rPr>
          <w:rFonts w:hint="eastAsia"/>
        </w:rPr>
        <w:t>参考写真</w:t>
      </w:r>
    </w:p>
    <w:p w14:paraId="3DF909B6" w14:textId="5F474D83" w:rsidR="000D4192" w:rsidRPr="006B6D5B" w:rsidRDefault="000D4192" w:rsidP="000D4192">
      <w:pPr>
        <w:rPr>
          <w:bdr w:val="single" w:sz="4" w:space="0" w:color="auto"/>
        </w:rPr>
      </w:pPr>
      <w:r w:rsidRPr="006B6D5B">
        <w:rPr>
          <w:noProof/>
          <w:bdr w:val="single" w:sz="4" w:space="0" w:color="auto"/>
        </w:rPr>
        <w:drawing>
          <wp:anchor distT="0" distB="0" distL="114300" distR="114300" simplePos="0" relativeHeight="251660288" behindDoc="1" locked="0" layoutInCell="1" allowOverlap="1" wp14:anchorId="66300D07" wp14:editId="40FF1559">
            <wp:simplePos x="0" y="0"/>
            <wp:positionH relativeFrom="column">
              <wp:posOffset>4178358</wp:posOffset>
            </wp:positionH>
            <wp:positionV relativeFrom="paragraph">
              <wp:posOffset>229648</wp:posOffset>
            </wp:positionV>
            <wp:extent cx="2140030" cy="1602740"/>
            <wp:effectExtent l="0" t="0" r="0" b="0"/>
            <wp:wrapNone/>
            <wp:docPr id="993410700" name="図 3" descr="建物, トラック, 男, 空港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10700" name="図 3" descr="建物, トラック, 男, 空港 が含まれている画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003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D5B">
        <w:rPr>
          <w:rFonts w:hint="eastAsia"/>
          <w:bdr w:val="single" w:sz="4" w:space="0" w:color="auto"/>
        </w:rPr>
        <w:t>ジョルダー</w:t>
      </w:r>
    </w:p>
    <w:p w14:paraId="27892851" w14:textId="4D757D1F" w:rsidR="000D4192" w:rsidRPr="000D4192" w:rsidRDefault="00AE1460" w:rsidP="0013758C">
      <w:r>
        <w:rPr>
          <w:noProof/>
          <w14:ligatures w14:val="standardContextual"/>
        </w:rPr>
        <w:drawing>
          <wp:anchor distT="0" distB="0" distL="114300" distR="114300" simplePos="0" relativeHeight="251668480" behindDoc="1" locked="0" layoutInCell="1" allowOverlap="1" wp14:anchorId="688FBAB0" wp14:editId="39ACC945">
            <wp:simplePos x="0" y="0"/>
            <wp:positionH relativeFrom="column">
              <wp:posOffset>1990923</wp:posOffset>
            </wp:positionH>
            <wp:positionV relativeFrom="paragraph">
              <wp:posOffset>24130</wp:posOffset>
            </wp:positionV>
            <wp:extent cx="2169795" cy="1635125"/>
            <wp:effectExtent l="0" t="0" r="1905" b="3175"/>
            <wp:wrapNone/>
            <wp:docPr id="68350399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03997" name=""/>
                    <pic:cNvPicPr/>
                  </pic:nvPicPr>
                  <pic:blipFill>
                    <a:blip r:embed="rId7">
                      <a:extLst>
                        <a:ext uri="{96DAC541-7B7A-43D3-8B79-37D633B846F1}">
                          <asvg:svgBlip xmlns:asvg="http://schemas.microsoft.com/office/drawing/2016/SVG/main" r:embed="rId8"/>
                        </a:ext>
                      </a:extLst>
                    </a:blip>
                    <a:stretch>
                      <a:fillRect/>
                    </a:stretch>
                  </pic:blipFill>
                  <pic:spPr>
                    <a:xfrm>
                      <a:off x="0" y="0"/>
                      <a:ext cx="2169795" cy="1635125"/>
                    </a:xfrm>
                    <a:prstGeom prst="rect">
                      <a:avLst/>
                    </a:prstGeom>
                  </pic:spPr>
                </pic:pic>
              </a:graphicData>
            </a:graphic>
            <wp14:sizeRelH relativeFrom="margin">
              <wp14:pctWidth>0</wp14:pctWidth>
            </wp14:sizeRelH>
            <wp14:sizeRelV relativeFrom="margin">
              <wp14:pctHeight>0</wp14:pctHeight>
            </wp14:sizeRelV>
          </wp:anchor>
        </w:drawing>
      </w:r>
      <w:r w:rsidR="000D4192">
        <w:rPr>
          <w:noProof/>
        </w:rPr>
        <w:drawing>
          <wp:anchor distT="0" distB="0" distL="114300" distR="114300" simplePos="0" relativeHeight="251661312" behindDoc="1" locked="0" layoutInCell="1" allowOverlap="1" wp14:anchorId="718FECD2" wp14:editId="4347FD64">
            <wp:simplePos x="0" y="0"/>
            <wp:positionH relativeFrom="column">
              <wp:posOffset>-1633</wp:posOffset>
            </wp:positionH>
            <wp:positionV relativeFrom="paragraph">
              <wp:posOffset>64754</wp:posOffset>
            </wp:positionV>
            <wp:extent cx="1944733" cy="1537970"/>
            <wp:effectExtent l="0" t="0" r="0" b="5080"/>
            <wp:wrapNone/>
            <wp:docPr id="431464927" name="図 1" descr="駅のホームと線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64927" name="図 1" descr="駅のホームと線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830" cy="1540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9CB3F" w14:textId="7FAC0541" w:rsidR="00D72913" w:rsidRDefault="00D72913" w:rsidP="0013758C"/>
    <w:p w14:paraId="15D57460" w14:textId="58CA2F4E" w:rsidR="000D4192" w:rsidRDefault="000D4192" w:rsidP="0013758C"/>
    <w:p w14:paraId="1AA0EF0F" w14:textId="7F99114B" w:rsidR="000D4192" w:rsidRDefault="000D4192" w:rsidP="0013758C"/>
    <w:p w14:paraId="337DEE12" w14:textId="4226184D" w:rsidR="000D4192" w:rsidRDefault="000D4192" w:rsidP="0013758C"/>
    <w:p w14:paraId="341417F5" w14:textId="61B6A28D" w:rsidR="000D4192" w:rsidRDefault="000D4192" w:rsidP="0013758C"/>
    <w:p w14:paraId="39E2340C" w14:textId="4E159F19" w:rsidR="000D4192" w:rsidRDefault="000D4192" w:rsidP="0013758C"/>
    <w:p w14:paraId="5A6A2657" w14:textId="7355F390" w:rsidR="000D4192" w:rsidRDefault="000D4192" w:rsidP="0013758C"/>
    <w:p w14:paraId="1406478D" w14:textId="7A52D9E7" w:rsidR="000D4192" w:rsidRPr="006B6D5B" w:rsidRDefault="006B6D5B" w:rsidP="0013758C">
      <w:pPr>
        <w:rPr>
          <w:bdr w:val="single" w:sz="4" w:space="0" w:color="auto"/>
        </w:rPr>
      </w:pPr>
      <w:r w:rsidRPr="006B6D5B">
        <w:rPr>
          <w:noProof/>
          <w:bdr w:val="single" w:sz="4" w:space="0" w:color="auto"/>
        </w:rPr>
        <w:drawing>
          <wp:anchor distT="0" distB="0" distL="114300" distR="114300" simplePos="0" relativeHeight="251665408" behindDoc="1" locked="0" layoutInCell="1" allowOverlap="1" wp14:anchorId="50D13966" wp14:editId="1CE23587">
            <wp:simplePos x="0" y="0"/>
            <wp:positionH relativeFrom="column">
              <wp:posOffset>6350</wp:posOffset>
            </wp:positionH>
            <wp:positionV relativeFrom="paragraph">
              <wp:posOffset>225425</wp:posOffset>
            </wp:positionV>
            <wp:extent cx="2174240" cy="2898140"/>
            <wp:effectExtent l="0" t="0" r="0" b="0"/>
            <wp:wrapNone/>
            <wp:docPr id="1932863052" name="図 7" descr="建物, 座る, テーブル, 跡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63052" name="図 7" descr="建物, 座る, テーブル, 跡 が含まれている画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4240"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192" w:rsidRPr="006B6D5B">
        <w:rPr>
          <w:rFonts w:hint="eastAsia"/>
          <w:bdr w:val="single" w:sz="4" w:space="0" w:color="auto"/>
        </w:rPr>
        <w:t>ハンドリフト</w:t>
      </w:r>
    </w:p>
    <w:p w14:paraId="3AD0091E" w14:textId="702D4C25" w:rsidR="000D4192" w:rsidRDefault="000D4192" w:rsidP="0013758C"/>
    <w:p w14:paraId="7AB3B92C" w14:textId="28E831D6" w:rsidR="000D4192" w:rsidRDefault="000D4192" w:rsidP="0013758C"/>
    <w:p w14:paraId="6406C3B4" w14:textId="27CBF990" w:rsidR="000D4192" w:rsidRDefault="000D4192" w:rsidP="0013758C"/>
    <w:p w14:paraId="66CF0379" w14:textId="426A80ED" w:rsidR="000D4192" w:rsidRDefault="006B6D5B" w:rsidP="0013758C">
      <w:r>
        <w:rPr>
          <w:noProof/>
        </w:rPr>
        <w:drawing>
          <wp:anchor distT="0" distB="0" distL="114300" distR="114300" simplePos="0" relativeHeight="251666432" behindDoc="1" locked="0" layoutInCell="1" allowOverlap="1" wp14:anchorId="59CBF28A" wp14:editId="3880B07C">
            <wp:simplePos x="0" y="0"/>
            <wp:positionH relativeFrom="column">
              <wp:posOffset>2029811</wp:posOffset>
            </wp:positionH>
            <wp:positionV relativeFrom="paragraph">
              <wp:posOffset>30197</wp:posOffset>
            </wp:positionV>
            <wp:extent cx="2907075" cy="1487553"/>
            <wp:effectExtent l="5080" t="0" r="0" b="0"/>
            <wp:wrapNone/>
            <wp:docPr id="131804147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07075" cy="14875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676055F" wp14:editId="031ADC43">
            <wp:simplePos x="0" y="0"/>
            <wp:positionH relativeFrom="column">
              <wp:posOffset>3985213</wp:posOffset>
            </wp:positionH>
            <wp:positionV relativeFrom="paragraph">
              <wp:posOffset>24177</wp:posOffset>
            </wp:positionV>
            <wp:extent cx="2897427" cy="1486726"/>
            <wp:effectExtent l="317" t="0" r="0" b="0"/>
            <wp:wrapNone/>
            <wp:docPr id="1458271005" name="図 13" descr="建物, 電車, 道路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1005" name="図 13" descr="建物, 電車, 道路 が含まれている画像&#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97427" cy="1486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F0296" w14:textId="05F54432" w:rsidR="000D4192" w:rsidRDefault="000D4192" w:rsidP="0013758C"/>
    <w:p w14:paraId="126A9D50" w14:textId="251FEC94" w:rsidR="000D4192" w:rsidRDefault="000D4192" w:rsidP="0013758C"/>
    <w:p w14:paraId="5A53FCD6" w14:textId="315C5680" w:rsidR="000D4192" w:rsidRDefault="000D4192" w:rsidP="0013758C"/>
    <w:p w14:paraId="5353D7A5" w14:textId="77777777" w:rsidR="00273D3A" w:rsidRDefault="00273D3A" w:rsidP="0013758C"/>
    <w:p w14:paraId="46436B10" w14:textId="77777777" w:rsidR="00273D3A" w:rsidRDefault="00273D3A" w:rsidP="0013758C"/>
    <w:p w14:paraId="1A725157" w14:textId="513BB192" w:rsidR="000D4192" w:rsidRDefault="000D4192" w:rsidP="0013758C"/>
    <w:p w14:paraId="273A9726" w14:textId="50E04F3A" w:rsidR="00273D3A" w:rsidRDefault="00273D3A" w:rsidP="0013758C"/>
    <w:p w14:paraId="6144F3ED" w14:textId="471261B1" w:rsidR="000D4192" w:rsidRDefault="000D4192" w:rsidP="0013758C">
      <w:r>
        <w:rPr>
          <w:noProof/>
        </w:rPr>
        <w:drawing>
          <wp:anchor distT="0" distB="0" distL="114300" distR="114300" simplePos="0" relativeHeight="251664384" behindDoc="1" locked="0" layoutInCell="1" allowOverlap="1" wp14:anchorId="428638F9" wp14:editId="32E3C8F6">
            <wp:simplePos x="0" y="0"/>
            <wp:positionH relativeFrom="column">
              <wp:posOffset>3316333</wp:posOffset>
            </wp:positionH>
            <wp:positionV relativeFrom="paragraph">
              <wp:posOffset>149571</wp:posOffset>
            </wp:positionV>
            <wp:extent cx="2717660" cy="2446123"/>
            <wp:effectExtent l="0" t="0" r="6985" b="0"/>
            <wp:wrapNone/>
            <wp:docPr id="1064315652" name="図 6" descr="テーブル, コーヒー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15652" name="図 6" descr="テーブル, コーヒーテーブル が含まれている画像&#10;&#10;AI によって生成されたコンテンツは間違っている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660" cy="2446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5365B" w14:textId="4B67118C" w:rsidR="000D4192" w:rsidRDefault="000D4192" w:rsidP="0013758C"/>
    <w:p w14:paraId="07F3E8F1" w14:textId="60A25A96" w:rsidR="000D4192" w:rsidRDefault="000D4192" w:rsidP="0013758C">
      <w:r w:rsidRPr="006B6D5B">
        <w:rPr>
          <w:rFonts w:hint="eastAsia"/>
          <w:bdr w:val="single" w:sz="4" w:space="0" w:color="auto"/>
        </w:rPr>
        <w:t>パレット</w:t>
      </w:r>
    </w:p>
    <w:p w14:paraId="317496AB" w14:textId="52A1C234" w:rsidR="000D4192" w:rsidRDefault="000D4192" w:rsidP="0013758C">
      <w:r>
        <w:rPr>
          <w:noProof/>
        </w:rPr>
        <w:drawing>
          <wp:anchor distT="0" distB="0" distL="114300" distR="114300" simplePos="0" relativeHeight="251662336" behindDoc="1" locked="0" layoutInCell="1" allowOverlap="1" wp14:anchorId="7E677EDB" wp14:editId="054FFF1D">
            <wp:simplePos x="0" y="0"/>
            <wp:positionH relativeFrom="column">
              <wp:posOffset>8181</wp:posOffset>
            </wp:positionH>
            <wp:positionV relativeFrom="paragraph">
              <wp:posOffset>18151</wp:posOffset>
            </wp:positionV>
            <wp:extent cx="2861945" cy="1603375"/>
            <wp:effectExtent l="0" t="0" r="0" b="0"/>
            <wp:wrapNone/>
            <wp:docPr id="1856528010" name="図 4" descr="パソコンの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8010" name="図 4" descr="パソコンの画面&#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anchor>
        </w:drawing>
      </w:r>
    </w:p>
    <w:p w14:paraId="7FF083F5" w14:textId="0EEDC4C0" w:rsidR="000D4192" w:rsidRDefault="000D4192" w:rsidP="0013758C"/>
    <w:p w14:paraId="1E82FCF0" w14:textId="77777777" w:rsidR="000D4192" w:rsidRDefault="000D4192" w:rsidP="0013758C"/>
    <w:p w14:paraId="63C87459" w14:textId="77777777" w:rsidR="000D4192" w:rsidRDefault="000D4192" w:rsidP="0013758C"/>
    <w:p w14:paraId="3B7E2DF9" w14:textId="0FEDB4EF" w:rsidR="000D4192" w:rsidRDefault="000D4192" w:rsidP="0013758C"/>
    <w:p w14:paraId="5CF20223" w14:textId="77777777" w:rsidR="000D4192" w:rsidRDefault="000D4192" w:rsidP="0013758C"/>
    <w:p w14:paraId="449719B0" w14:textId="77777777" w:rsidR="000D4192" w:rsidRDefault="000D4192" w:rsidP="0013758C"/>
    <w:p w14:paraId="149B54C6" w14:textId="45CA4CB6" w:rsidR="000D4192" w:rsidRDefault="000D4192" w:rsidP="0013758C"/>
    <w:p w14:paraId="5A317761" w14:textId="30FA083D" w:rsidR="000D4192" w:rsidRPr="000D4192" w:rsidRDefault="000D4192" w:rsidP="0013758C">
      <w:r>
        <w:rPr>
          <w:rFonts w:hint="eastAsia"/>
        </w:rPr>
        <w:t>ジョルダー</w:t>
      </w:r>
      <w:r w:rsidR="006B6D5B">
        <w:rPr>
          <w:rFonts w:hint="eastAsia"/>
        </w:rPr>
        <w:t>・</w:t>
      </w:r>
      <w:r>
        <w:rPr>
          <w:rFonts w:hint="eastAsia"/>
        </w:rPr>
        <w:t>ハンドリフト共に使用可</w:t>
      </w:r>
      <w:r w:rsidR="00745549">
        <w:rPr>
          <w:rFonts w:hint="eastAsia"/>
        </w:rPr>
        <w:t xml:space="preserve">　　　　　ジョルダー</w:t>
      </w:r>
      <w:r w:rsidR="006B6D5B">
        <w:rPr>
          <w:rFonts w:hint="eastAsia"/>
        </w:rPr>
        <w:t>・</w:t>
      </w:r>
      <w:r w:rsidR="00745549">
        <w:rPr>
          <w:rFonts w:hint="eastAsia"/>
        </w:rPr>
        <w:t>ハンドリフト共に使用不可</w:t>
      </w:r>
    </w:p>
    <w:sectPr w:rsidR="000D4192" w:rsidRPr="000D4192" w:rsidSect="00010BB6">
      <w:pgSz w:w="11906" w:h="16838" w:code="9"/>
      <w:pgMar w:top="96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73559"/>
    <w:multiLevelType w:val="hybridMultilevel"/>
    <w:tmpl w:val="0FC6974C"/>
    <w:lvl w:ilvl="0" w:tplc="20F267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AE92DAA"/>
    <w:multiLevelType w:val="hybridMultilevel"/>
    <w:tmpl w:val="429CE5FC"/>
    <w:lvl w:ilvl="0" w:tplc="3432E0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92370361">
    <w:abstractNumId w:val="1"/>
  </w:num>
  <w:num w:numId="2" w16cid:durableId="138041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FE"/>
    <w:rsid w:val="00010BB6"/>
    <w:rsid w:val="0001487F"/>
    <w:rsid w:val="000765B2"/>
    <w:rsid w:val="000D4192"/>
    <w:rsid w:val="0013758C"/>
    <w:rsid w:val="00140AED"/>
    <w:rsid w:val="00144346"/>
    <w:rsid w:val="001E75D9"/>
    <w:rsid w:val="002306BB"/>
    <w:rsid w:val="00237396"/>
    <w:rsid w:val="00250D3F"/>
    <w:rsid w:val="00273D3A"/>
    <w:rsid w:val="002C3206"/>
    <w:rsid w:val="002E6520"/>
    <w:rsid w:val="00306AAB"/>
    <w:rsid w:val="00343AFF"/>
    <w:rsid w:val="0036337A"/>
    <w:rsid w:val="003831D2"/>
    <w:rsid w:val="003A45A8"/>
    <w:rsid w:val="003F3F74"/>
    <w:rsid w:val="00532566"/>
    <w:rsid w:val="005656C2"/>
    <w:rsid w:val="00572AB3"/>
    <w:rsid w:val="00636BBB"/>
    <w:rsid w:val="006B6D5B"/>
    <w:rsid w:val="006F0173"/>
    <w:rsid w:val="00745549"/>
    <w:rsid w:val="00797114"/>
    <w:rsid w:val="007B3C6C"/>
    <w:rsid w:val="00802F72"/>
    <w:rsid w:val="0087055B"/>
    <w:rsid w:val="008722FE"/>
    <w:rsid w:val="00873E10"/>
    <w:rsid w:val="008D5E0B"/>
    <w:rsid w:val="008F397E"/>
    <w:rsid w:val="009E1476"/>
    <w:rsid w:val="009F3E5D"/>
    <w:rsid w:val="00A878B7"/>
    <w:rsid w:val="00AD2AAA"/>
    <w:rsid w:val="00AE1460"/>
    <w:rsid w:val="00AF1507"/>
    <w:rsid w:val="00B4470A"/>
    <w:rsid w:val="00B5616D"/>
    <w:rsid w:val="00B86FFB"/>
    <w:rsid w:val="00B95B8F"/>
    <w:rsid w:val="00BA1460"/>
    <w:rsid w:val="00BA188C"/>
    <w:rsid w:val="00C30574"/>
    <w:rsid w:val="00C313C0"/>
    <w:rsid w:val="00C50D0D"/>
    <w:rsid w:val="00CA4820"/>
    <w:rsid w:val="00CB27E6"/>
    <w:rsid w:val="00CC4B64"/>
    <w:rsid w:val="00CD1A18"/>
    <w:rsid w:val="00D72913"/>
    <w:rsid w:val="00DE0A7C"/>
    <w:rsid w:val="00E4036D"/>
    <w:rsid w:val="00E52015"/>
    <w:rsid w:val="00E624E6"/>
    <w:rsid w:val="00EA3F59"/>
    <w:rsid w:val="00F14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9D2D80"/>
  <w15:chartTrackingRefBased/>
  <w15:docId w15:val="{93C4488D-A83E-4E22-9A82-B3B565D1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10"/>
    <w:pPr>
      <w:widowControl w:val="0"/>
      <w:spacing w:after="0" w:line="240" w:lineRule="auto"/>
      <w:jc w:val="both"/>
    </w:pPr>
    <w:rPr>
      <w:rFonts w:ascii="ＭＳ 明朝" w:eastAsia="ＭＳ 明朝" w:hAnsi="ＭＳ 明朝"/>
      <w:sz w:val="24"/>
      <w:szCs w:val="22"/>
      <w14:ligatures w14:val="none"/>
    </w:rPr>
  </w:style>
  <w:style w:type="paragraph" w:styleId="1">
    <w:name w:val="heading 1"/>
    <w:basedOn w:val="a"/>
    <w:next w:val="a"/>
    <w:link w:val="10"/>
    <w:uiPriority w:val="9"/>
    <w:qFormat/>
    <w:rsid w:val="008722F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722F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722FE"/>
    <w:pPr>
      <w:keepNext/>
      <w:keepLines/>
      <w:spacing w:before="160" w:after="80"/>
      <w:outlineLvl w:val="2"/>
    </w:pPr>
    <w:rPr>
      <w:rFonts w:asciiTheme="majorHAnsi" w:eastAsiaTheme="majorEastAsia" w:hAnsiTheme="majorHAnsi" w:cstheme="majorBidi"/>
      <w:color w:val="000000" w:themeColor="text1"/>
      <w:szCs w:val="24"/>
    </w:rPr>
  </w:style>
  <w:style w:type="paragraph" w:styleId="4">
    <w:name w:val="heading 4"/>
    <w:basedOn w:val="a"/>
    <w:next w:val="a"/>
    <w:link w:val="40"/>
    <w:uiPriority w:val="9"/>
    <w:semiHidden/>
    <w:unhideWhenUsed/>
    <w:qFormat/>
    <w:rsid w:val="008722F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722F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722F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722F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722F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722F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722FE"/>
    <w:rPr>
      <w:rFonts w:asciiTheme="majorHAnsi" w:eastAsiaTheme="majorEastAsia" w:hAnsiTheme="majorHAnsi" w:cstheme="majorBidi"/>
      <w:color w:val="000000" w:themeColor="text1"/>
      <w:sz w:val="32"/>
      <w:szCs w:val="32"/>
      <w14:ligatures w14:val="none"/>
    </w:rPr>
  </w:style>
  <w:style w:type="character" w:customStyle="1" w:styleId="20">
    <w:name w:val="見出し 2 (文字)"/>
    <w:basedOn w:val="a0"/>
    <w:link w:val="2"/>
    <w:uiPriority w:val="9"/>
    <w:semiHidden/>
    <w:rsid w:val="008722FE"/>
    <w:rPr>
      <w:rFonts w:asciiTheme="majorHAnsi" w:eastAsiaTheme="majorEastAsia" w:hAnsiTheme="majorHAnsi" w:cstheme="majorBidi"/>
      <w:color w:val="000000" w:themeColor="text1"/>
      <w:sz w:val="28"/>
      <w:szCs w:val="28"/>
      <w14:ligatures w14:val="none"/>
    </w:rPr>
  </w:style>
  <w:style w:type="character" w:customStyle="1" w:styleId="30">
    <w:name w:val="見出し 3 (文字)"/>
    <w:basedOn w:val="a0"/>
    <w:link w:val="3"/>
    <w:uiPriority w:val="9"/>
    <w:semiHidden/>
    <w:rsid w:val="008722FE"/>
    <w:rPr>
      <w:rFonts w:asciiTheme="majorHAnsi" w:eastAsiaTheme="majorEastAsia" w:hAnsiTheme="majorHAnsi" w:cstheme="majorBidi"/>
      <w:color w:val="000000" w:themeColor="text1"/>
      <w:sz w:val="24"/>
      <w14:ligatures w14:val="none"/>
    </w:rPr>
  </w:style>
  <w:style w:type="character" w:customStyle="1" w:styleId="40">
    <w:name w:val="見出し 4 (文字)"/>
    <w:basedOn w:val="a0"/>
    <w:link w:val="4"/>
    <w:uiPriority w:val="9"/>
    <w:semiHidden/>
    <w:rsid w:val="008722FE"/>
    <w:rPr>
      <w:rFonts w:asciiTheme="majorHAnsi" w:eastAsiaTheme="majorEastAsia" w:hAnsiTheme="majorHAnsi" w:cstheme="majorBidi"/>
      <w:color w:val="000000" w:themeColor="text1"/>
      <w:sz w:val="24"/>
      <w:szCs w:val="22"/>
      <w14:ligatures w14:val="none"/>
    </w:rPr>
  </w:style>
  <w:style w:type="character" w:customStyle="1" w:styleId="50">
    <w:name w:val="見出し 5 (文字)"/>
    <w:basedOn w:val="a0"/>
    <w:link w:val="5"/>
    <w:uiPriority w:val="9"/>
    <w:semiHidden/>
    <w:rsid w:val="008722FE"/>
    <w:rPr>
      <w:rFonts w:asciiTheme="majorHAnsi" w:eastAsiaTheme="majorEastAsia" w:hAnsiTheme="majorHAnsi" w:cstheme="majorBidi"/>
      <w:color w:val="000000" w:themeColor="text1"/>
      <w:sz w:val="24"/>
      <w:szCs w:val="22"/>
      <w14:ligatures w14:val="none"/>
    </w:rPr>
  </w:style>
  <w:style w:type="character" w:customStyle="1" w:styleId="60">
    <w:name w:val="見出し 6 (文字)"/>
    <w:basedOn w:val="a0"/>
    <w:link w:val="6"/>
    <w:uiPriority w:val="9"/>
    <w:semiHidden/>
    <w:rsid w:val="008722FE"/>
    <w:rPr>
      <w:rFonts w:asciiTheme="majorHAnsi" w:eastAsiaTheme="majorEastAsia" w:hAnsiTheme="majorHAnsi" w:cstheme="majorBidi"/>
      <w:color w:val="000000" w:themeColor="text1"/>
      <w:sz w:val="24"/>
      <w:szCs w:val="22"/>
      <w14:ligatures w14:val="none"/>
    </w:rPr>
  </w:style>
  <w:style w:type="character" w:customStyle="1" w:styleId="70">
    <w:name w:val="見出し 7 (文字)"/>
    <w:basedOn w:val="a0"/>
    <w:link w:val="7"/>
    <w:uiPriority w:val="9"/>
    <w:semiHidden/>
    <w:rsid w:val="008722FE"/>
    <w:rPr>
      <w:rFonts w:asciiTheme="majorHAnsi" w:eastAsiaTheme="majorEastAsia" w:hAnsiTheme="majorHAnsi" w:cstheme="majorBidi"/>
      <w:color w:val="000000" w:themeColor="text1"/>
      <w:sz w:val="24"/>
      <w:szCs w:val="22"/>
      <w14:ligatures w14:val="none"/>
    </w:rPr>
  </w:style>
  <w:style w:type="character" w:customStyle="1" w:styleId="80">
    <w:name w:val="見出し 8 (文字)"/>
    <w:basedOn w:val="a0"/>
    <w:link w:val="8"/>
    <w:uiPriority w:val="9"/>
    <w:semiHidden/>
    <w:rsid w:val="008722FE"/>
    <w:rPr>
      <w:rFonts w:asciiTheme="majorHAnsi" w:eastAsiaTheme="majorEastAsia" w:hAnsiTheme="majorHAnsi" w:cstheme="majorBidi"/>
      <w:color w:val="000000" w:themeColor="text1"/>
      <w:sz w:val="24"/>
      <w:szCs w:val="22"/>
      <w14:ligatures w14:val="none"/>
    </w:rPr>
  </w:style>
  <w:style w:type="character" w:customStyle="1" w:styleId="90">
    <w:name w:val="見出し 9 (文字)"/>
    <w:basedOn w:val="a0"/>
    <w:link w:val="9"/>
    <w:uiPriority w:val="9"/>
    <w:semiHidden/>
    <w:rsid w:val="008722FE"/>
    <w:rPr>
      <w:rFonts w:asciiTheme="majorHAnsi" w:eastAsiaTheme="majorEastAsia" w:hAnsiTheme="majorHAnsi" w:cstheme="majorBidi"/>
      <w:color w:val="000000" w:themeColor="text1"/>
      <w:sz w:val="24"/>
      <w:szCs w:val="22"/>
      <w14:ligatures w14:val="none"/>
    </w:rPr>
  </w:style>
  <w:style w:type="paragraph" w:styleId="a3">
    <w:name w:val="Title"/>
    <w:basedOn w:val="a"/>
    <w:next w:val="a"/>
    <w:link w:val="a4"/>
    <w:uiPriority w:val="10"/>
    <w:qFormat/>
    <w:rsid w:val="008722F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722FE"/>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8722F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722FE"/>
    <w:rPr>
      <w:rFonts w:asciiTheme="majorHAnsi" w:eastAsiaTheme="majorEastAsia" w:hAnsiTheme="majorHAnsi" w:cstheme="majorBidi"/>
      <w:color w:val="595959" w:themeColor="text1" w:themeTint="A6"/>
      <w:spacing w:val="15"/>
      <w:sz w:val="28"/>
      <w:szCs w:val="28"/>
      <w14:ligatures w14:val="none"/>
    </w:rPr>
  </w:style>
  <w:style w:type="paragraph" w:styleId="a7">
    <w:name w:val="Quote"/>
    <w:basedOn w:val="a"/>
    <w:next w:val="a"/>
    <w:link w:val="a8"/>
    <w:uiPriority w:val="29"/>
    <w:qFormat/>
    <w:rsid w:val="008722FE"/>
    <w:pPr>
      <w:spacing w:before="160" w:after="160"/>
      <w:jc w:val="center"/>
    </w:pPr>
    <w:rPr>
      <w:i/>
      <w:iCs/>
      <w:color w:val="404040" w:themeColor="text1" w:themeTint="BF"/>
    </w:rPr>
  </w:style>
  <w:style w:type="character" w:customStyle="1" w:styleId="a8">
    <w:name w:val="引用文 (文字)"/>
    <w:basedOn w:val="a0"/>
    <w:link w:val="a7"/>
    <w:uiPriority w:val="29"/>
    <w:rsid w:val="008722FE"/>
    <w:rPr>
      <w:rFonts w:ascii="ＭＳ 明朝" w:eastAsia="ＭＳ 明朝" w:hAnsi="ＭＳ 明朝"/>
      <w:i/>
      <w:iCs/>
      <w:color w:val="404040" w:themeColor="text1" w:themeTint="BF"/>
      <w:sz w:val="24"/>
      <w:szCs w:val="22"/>
      <w14:ligatures w14:val="none"/>
    </w:rPr>
  </w:style>
  <w:style w:type="paragraph" w:styleId="a9">
    <w:name w:val="List Paragraph"/>
    <w:basedOn w:val="a"/>
    <w:uiPriority w:val="34"/>
    <w:qFormat/>
    <w:rsid w:val="008722FE"/>
    <w:pPr>
      <w:ind w:left="720"/>
      <w:contextualSpacing/>
    </w:pPr>
  </w:style>
  <w:style w:type="character" w:styleId="21">
    <w:name w:val="Intense Emphasis"/>
    <w:basedOn w:val="a0"/>
    <w:uiPriority w:val="21"/>
    <w:qFormat/>
    <w:rsid w:val="008722FE"/>
    <w:rPr>
      <w:i/>
      <w:iCs/>
      <w:color w:val="0F4761" w:themeColor="accent1" w:themeShade="BF"/>
    </w:rPr>
  </w:style>
  <w:style w:type="paragraph" w:styleId="22">
    <w:name w:val="Intense Quote"/>
    <w:basedOn w:val="a"/>
    <w:next w:val="a"/>
    <w:link w:val="23"/>
    <w:uiPriority w:val="30"/>
    <w:qFormat/>
    <w:rsid w:val="008722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722FE"/>
    <w:rPr>
      <w:rFonts w:ascii="ＭＳ 明朝" w:eastAsia="ＭＳ 明朝" w:hAnsi="ＭＳ 明朝"/>
      <w:i/>
      <w:iCs/>
      <w:color w:val="0F4761" w:themeColor="accent1" w:themeShade="BF"/>
      <w:sz w:val="24"/>
      <w:szCs w:val="22"/>
      <w14:ligatures w14:val="none"/>
    </w:rPr>
  </w:style>
  <w:style w:type="character" w:styleId="24">
    <w:name w:val="Intense Reference"/>
    <w:basedOn w:val="a0"/>
    <w:uiPriority w:val="32"/>
    <w:qFormat/>
    <w:rsid w:val="008722FE"/>
    <w:rPr>
      <w:b/>
      <w:bCs/>
      <w:smallCaps/>
      <w:color w:val="0F4761" w:themeColor="accent1" w:themeShade="BF"/>
      <w:spacing w:val="5"/>
    </w:rPr>
  </w:style>
  <w:style w:type="table" w:styleId="aa">
    <w:name w:val="Table Grid"/>
    <w:basedOn w:val="a1"/>
    <w:uiPriority w:val="39"/>
    <w:rsid w:val="00B44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E52015"/>
    <w:pPr>
      <w:tabs>
        <w:tab w:val="center" w:pos="4252"/>
        <w:tab w:val="right" w:pos="8504"/>
      </w:tabs>
      <w:snapToGrid w:val="0"/>
    </w:pPr>
    <w:rPr>
      <w:rFonts w:ascii="Century" w:hAnsi="Century" w:cs="Times New Roman"/>
      <w:sz w:val="21"/>
      <w:szCs w:val="24"/>
    </w:rPr>
  </w:style>
  <w:style w:type="character" w:customStyle="1" w:styleId="ac">
    <w:name w:val="ヘッダー (文字)"/>
    <w:basedOn w:val="a0"/>
    <w:link w:val="ab"/>
    <w:rsid w:val="00E52015"/>
    <w:rPr>
      <w:rFonts w:ascii="Century" w:eastAsia="ＭＳ 明朝" w:hAnsi="Century" w:cs="Times New Roman"/>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6984">
      <w:bodyDiv w:val="1"/>
      <w:marLeft w:val="0"/>
      <w:marRight w:val="0"/>
      <w:marTop w:val="0"/>
      <w:marBottom w:val="0"/>
      <w:divBdr>
        <w:top w:val="none" w:sz="0" w:space="0" w:color="auto"/>
        <w:left w:val="none" w:sz="0" w:space="0" w:color="auto"/>
        <w:bottom w:val="none" w:sz="0" w:space="0" w:color="auto"/>
        <w:right w:val="none" w:sz="0" w:space="0" w:color="auto"/>
      </w:divBdr>
    </w:div>
    <w:div w:id="89931927">
      <w:bodyDiv w:val="1"/>
      <w:marLeft w:val="0"/>
      <w:marRight w:val="0"/>
      <w:marTop w:val="0"/>
      <w:marBottom w:val="0"/>
      <w:divBdr>
        <w:top w:val="none" w:sz="0" w:space="0" w:color="auto"/>
        <w:left w:val="none" w:sz="0" w:space="0" w:color="auto"/>
        <w:bottom w:val="none" w:sz="0" w:space="0" w:color="auto"/>
        <w:right w:val="none" w:sz="0" w:space="0" w:color="auto"/>
      </w:divBdr>
    </w:div>
    <w:div w:id="99952081">
      <w:bodyDiv w:val="1"/>
      <w:marLeft w:val="0"/>
      <w:marRight w:val="0"/>
      <w:marTop w:val="0"/>
      <w:marBottom w:val="0"/>
      <w:divBdr>
        <w:top w:val="none" w:sz="0" w:space="0" w:color="auto"/>
        <w:left w:val="none" w:sz="0" w:space="0" w:color="auto"/>
        <w:bottom w:val="none" w:sz="0" w:space="0" w:color="auto"/>
        <w:right w:val="none" w:sz="0" w:space="0" w:color="auto"/>
      </w:divBdr>
    </w:div>
    <w:div w:id="338849555">
      <w:bodyDiv w:val="1"/>
      <w:marLeft w:val="0"/>
      <w:marRight w:val="0"/>
      <w:marTop w:val="0"/>
      <w:marBottom w:val="0"/>
      <w:divBdr>
        <w:top w:val="none" w:sz="0" w:space="0" w:color="auto"/>
        <w:left w:val="none" w:sz="0" w:space="0" w:color="auto"/>
        <w:bottom w:val="none" w:sz="0" w:space="0" w:color="auto"/>
        <w:right w:val="none" w:sz="0" w:space="0" w:color="auto"/>
      </w:divBdr>
    </w:div>
    <w:div w:id="851451578">
      <w:bodyDiv w:val="1"/>
      <w:marLeft w:val="0"/>
      <w:marRight w:val="0"/>
      <w:marTop w:val="0"/>
      <w:marBottom w:val="0"/>
      <w:divBdr>
        <w:top w:val="none" w:sz="0" w:space="0" w:color="auto"/>
        <w:left w:val="none" w:sz="0" w:space="0" w:color="auto"/>
        <w:bottom w:val="none" w:sz="0" w:space="0" w:color="auto"/>
        <w:right w:val="none" w:sz="0" w:space="0" w:color="auto"/>
      </w:divBdr>
    </w:div>
    <w:div w:id="865678676">
      <w:bodyDiv w:val="1"/>
      <w:marLeft w:val="0"/>
      <w:marRight w:val="0"/>
      <w:marTop w:val="0"/>
      <w:marBottom w:val="0"/>
      <w:divBdr>
        <w:top w:val="none" w:sz="0" w:space="0" w:color="auto"/>
        <w:left w:val="none" w:sz="0" w:space="0" w:color="auto"/>
        <w:bottom w:val="none" w:sz="0" w:space="0" w:color="auto"/>
        <w:right w:val="none" w:sz="0" w:space="0" w:color="auto"/>
      </w:divBdr>
    </w:div>
    <w:div w:id="1079138565">
      <w:bodyDiv w:val="1"/>
      <w:marLeft w:val="0"/>
      <w:marRight w:val="0"/>
      <w:marTop w:val="0"/>
      <w:marBottom w:val="0"/>
      <w:divBdr>
        <w:top w:val="none" w:sz="0" w:space="0" w:color="auto"/>
        <w:left w:val="none" w:sz="0" w:space="0" w:color="auto"/>
        <w:bottom w:val="none" w:sz="0" w:space="0" w:color="auto"/>
        <w:right w:val="none" w:sz="0" w:space="0" w:color="auto"/>
      </w:divBdr>
    </w:div>
    <w:div w:id="1408576451">
      <w:bodyDiv w:val="1"/>
      <w:marLeft w:val="0"/>
      <w:marRight w:val="0"/>
      <w:marTop w:val="0"/>
      <w:marBottom w:val="0"/>
      <w:divBdr>
        <w:top w:val="none" w:sz="0" w:space="0" w:color="auto"/>
        <w:left w:val="none" w:sz="0" w:space="0" w:color="auto"/>
        <w:bottom w:val="none" w:sz="0" w:space="0" w:color="auto"/>
        <w:right w:val="none" w:sz="0" w:space="0" w:color="auto"/>
      </w:divBdr>
    </w:div>
    <w:div w:id="1553300661">
      <w:bodyDiv w:val="1"/>
      <w:marLeft w:val="0"/>
      <w:marRight w:val="0"/>
      <w:marTop w:val="0"/>
      <w:marBottom w:val="0"/>
      <w:divBdr>
        <w:top w:val="none" w:sz="0" w:space="0" w:color="auto"/>
        <w:left w:val="none" w:sz="0" w:space="0" w:color="auto"/>
        <w:bottom w:val="none" w:sz="0" w:space="0" w:color="auto"/>
        <w:right w:val="none" w:sz="0" w:space="0" w:color="auto"/>
      </w:divBdr>
    </w:div>
    <w:div w:id="161339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AA73C-0BA1-42E6-8A64-0373353B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Pages>
  <Words>169</Words>
  <Characters>964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一般社団法人　日本養蜂協会</dc:creator>
  <cp:keywords/>
  <dc:description/>
  <cp:lastModifiedBy>一般社団法人　日本養蜂協会</cp:lastModifiedBy>
  <cp:revision>20</cp:revision>
  <cp:lastPrinted>2025-04-14T06:31:00Z</cp:lastPrinted>
  <dcterms:created xsi:type="dcterms:W3CDTF">2024-12-19T08:22:00Z</dcterms:created>
  <dcterms:modified xsi:type="dcterms:W3CDTF">2025-04-16T02:35:00Z</dcterms:modified>
</cp:coreProperties>
</file>